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9" w:rsidRPr="009B53C9" w:rsidRDefault="009B53C9" w:rsidP="009B53C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990600" cy="75474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34" cy="7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C9" w:rsidRPr="009B53C9" w:rsidRDefault="009B53C9" w:rsidP="009B53C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ГУ «Могилевская областная государственная  инспекция по семеноводству, карантину и защите растений»</w:t>
      </w:r>
    </w:p>
    <w:p w:rsidR="00120C2D" w:rsidRDefault="00120C2D" w:rsidP="00120C2D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120C2D" w:rsidRPr="00120C2D" w:rsidRDefault="00120C2D" w:rsidP="00120C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C2D">
        <w:rPr>
          <w:rFonts w:ascii="Times New Roman" w:hAnsi="Times New Roman" w:cs="Times New Roman"/>
          <w:b/>
          <w:bCs/>
          <w:color w:val="00B050"/>
          <w:sz w:val="52"/>
          <w:szCs w:val="52"/>
        </w:rPr>
        <w:t>+</w:t>
      </w:r>
      <w:r w:rsidRPr="00120C2D">
        <w:rPr>
          <w:rFonts w:ascii="Times New Roman" w:hAnsi="Times New Roman" w:cs="Times New Roman"/>
          <w:b/>
          <w:sz w:val="36"/>
          <w:szCs w:val="36"/>
        </w:rPr>
        <w:t xml:space="preserve"> СИГНАЛИЗАЦИОННОЕ СООБЩЕ</w:t>
      </w:r>
      <w:bookmarkStart w:id="0" w:name="_GoBack"/>
      <w:bookmarkEnd w:id="0"/>
      <w:r w:rsidRPr="00120C2D">
        <w:rPr>
          <w:rFonts w:ascii="Times New Roman" w:hAnsi="Times New Roman" w:cs="Times New Roman"/>
          <w:b/>
          <w:sz w:val="36"/>
          <w:szCs w:val="36"/>
        </w:rPr>
        <w:t>НИЕ</w:t>
      </w:r>
    </w:p>
    <w:p w:rsidR="00120C2D" w:rsidRDefault="00120C2D" w:rsidP="009B53C9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3C9" w:rsidRPr="009B53C9" w:rsidRDefault="009B53C9" w:rsidP="009B53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ВНИМАНИЕ!!!</w:t>
      </w:r>
      <w:r w:rsidRPr="009B53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00A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КОЛОРАДСКИЙ ЖУК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0C2D" w:rsidRDefault="00120C2D" w:rsidP="00120C2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Сигнализационное сообщение №</w:t>
      </w:r>
      <w:r w:rsidR="007C1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120C2D" w:rsidRDefault="00F76A03" w:rsidP="00120C2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8 июля 2022</w:t>
      </w:r>
    </w:p>
    <w:p w:rsidR="00F76A03" w:rsidRPr="004553D4" w:rsidRDefault="00DA7BC4" w:rsidP="00120C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779018" wp14:editId="04DFAD95">
            <wp:simplePos x="0" y="0"/>
            <wp:positionH relativeFrom="column">
              <wp:posOffset>-144780</wp:posOffset>
            </wp:positionH>
            <wp:positionV relativeFrom="paragraph">
              <wp:posOffset>60960</wp:posOffset>
            </wp:positionV>
            <wp:extent cx="2455545" cy="20307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adskij-zhuk-e15968927826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A03" w:rsidRDefault="00F76A03" w:rsidP="00DA7B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03">
        <w:rPr>
          <w:rFonts w:ascii="Times New Roman" w:hAnsi="Times New Roman" w:cs="Times New Roman"/>
          <w:sz w:val="28"/>
          <w:szCs w:val="28"/>
        </w:rPr>
        <w:t>На посадках картофеля в зависимости от сроков посадки наблюдается фаза смыкание ботвы в рядках – цветение.</w:t>
      </w:r>
    </w:p>
    <w:p w:rsidR="00DA7BC4" w:rsidRDefault="00DA7BC4" w:rsidP="00DA7B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BC4">
        <w:rPr>
          <w:rFonts w:ascii="Times New Roman" w:hAnsi="Times New Roman" w:cs="Times New Roman"/>
          <w:sz w:val="28"/>
          <w:szCs w:val="28"/>
        </w:rPr>
        <w:t xml:space="preserve">Продолжается заселение колорадским жуком (ОАО «Невский-Агро»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A7BC4">
        <w:rPr>
          <w:rFonts w:ascii="Times New Roman" w:hAnsi="Times New Roman" w:cs="Times New Roman"/>
          <w:sz w:val="28"/>
          <w:szCs w:val="28"/>
        </w:rPr>
        <w:t>6 ос</w:t>
      </w:r>
      <w:proofErr w:type="gramStart"/>
      <w:r w:rsidRPr="00DA7B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BC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DA7B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7BC4">
        <w:rPr>
          <w:rFonts w:ascii="Times New Roman" w:hAnsi="Times New Roman" w:cs="Times New Roman"/>
          <w:sz w:val="28"/>
          <w:szCs w:val="28"/>
        </w:rPr>
        <w:t>уст).</w:t>
      </w:r>
    </w:p>
    <w:p w:rsidR="00DA7BC4" w:rsidRPr="00DA7BC4" w:rsidRDefault="00DA7BC4" w:rsidP="00DA7BC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FE">
        <w:rPr>
          <w:rFonts w:ascii="Times New Roman" w:hAnsi="Times New Roman" w:cs="Times New Roman"/>
          <w:sz w:val="28"/>
          <w:szCs w:val="28"/>
        </w:rPr>
        <w:t xml:space="preserve">При совпадении сроков борьбы  с фитофторозом и </w:t>
      </w:r>
      <w:proofErr w:type="spellStart"/>
      <w:r w:rsidRPr="00BF14FE">
        <w:rPr>
          <w:rFonts w:ascii="Times New Roman" w:hAnsi="Times New Roman" w:cs="Times New Roman"/>
          <w:sz w:val="28"/>
          <w:szCs w:val="28"/>
        </w:rPr>
        <w:t>альтернариозом</w:t>
      </w:r>
      <w:proofErr w:type="spellEnd"/>
      <w:r w:rsidRPr="00BF14FE">
        <w:rPr>
          <w:rFonts w:ascii="Times New Roman" w:hAnsi="Times New Roman" w:cs="Times New Roman"/>
          <w:sz w:val="28"/>
          <w:szCs w:val="28"/>
        </w:rPr>
        <w:t xml:space="preserve"> обработки можно совместить. Проводить обработку необходимо одним из зарегистрированных инсектицидов 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Беларусь».</w:t>
      </w:r>
      <w:r w:rsidRPr="00EA27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372C3" w:rsidRDefault="006372C3" w:rsidP="00120C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2D" w:rsidRPr="00AC7361" w:rsidRDefault="00120C2D" w:rsidP="00120C2D">
      <w:pPr>
        <w:pStyle w:val="a7"/>
        <w:tabs>
          <w:tab w:val="left" w:pos="426"/>
        </w:tabs>
        <w:jc w:val="both"/>
        <w:rPr>
          <w:sz w:val="22"/>
          <w:szCs w:val="22"/>
          <w:u w:val="single"/>
        </w:rPr>
      </w:pPr>
      <w:r w:rsidRPr="00AC7361">
        <w:rPr>
          <w:sz w:val="22"/>
          <w:szCs w:val="22"/>
          <w:u w:val="single"/>
        </w:rPr>
        <w:t xml:space="preserve">В соответствии со статьей 22 Закона Республике Беларусь «О карантине и защите растений» в 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AC7361">
        <w:rPr>
          <w:sz w:val="22"/>
          <w:szCs w:val="22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513583" w:rsidRDefault="00513583" w:rsidP="00120C2D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0C2D" w:rsidRDefault="00120C2D" w:rsidP="00C5547D">
      <w:pPr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2D" w:rsidRDefault="00120C2D" w:rsidP="00513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457" w:rsidRPr="00120C2D" w:rsidRDefault="00745457" w:rsidP="0051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C2D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120C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0C2D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45457" w:rsidRPr="00120C2D" w:rsidRDefault="00745457" w:rsidP="00513583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20C2D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45457" w:rsidRPr="00120C2D" w:rsidRDefault="00745457" w:rsidP="00745457">
      <w:pPr>
        <w:jc w:val="center"/>
        <w:rPr>
          <w:sz w:val="28"/>
          <w:szCs w:val="28"/>
        </w:rPr>
      </w:pPr>
    </w:p>
    <w:p w:rsidR="00B52571" w:rsidRDefault="00B52571"/>
    <w:sectPr w:rsidR="00B52571" w:rsidSect="00681EBF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52248"/>
    <w:rsid w:val="00062A62"/>
    <w:rsid w:val="00077E39"/>
    <w:rsid w:val="00094A3B"/>
    <w:rsid w:val="000A56F9"/>
    <w:rsid w:val="000A6EAF"/>
    <w:rsid w:val="000C77AB"/>
    <w:rsid w:val="00111F43"/>
    <w:rsid w:val="00120C2D"/>
    <w:rsid w:val="00127823"/>
    <w:rsid w:val="00191B8C"/>
    <w:rsid w:val="002F4B23"/>
    <w:rsid w:val="00300AAB"/>
    <w:rsid w:val="00321C03"/>
    <w:rsid w:val="003247BD"/>
    <w:rsid w:val="00325AEA"/>
    <w:rsid w:val="003B746E"/>
    <w:rsid w:val="003B7B5F"/>
    <w:rsid w:val="003E0D9D"/>
    <w:rsid w:val="003E4AD5"/>
    <w:rsid w:val="00425E1A"/>
    <w:rsid w:val="00436B31"/>
    <w:rsid w:val="00490CB4"/>
    <w:rsid w:val="004911F1"/>
    <w:rsid w:val="004B5FDE"/>
    <w:rsid w:val="004D5AE8"/>
    <w:rsid w:val="00513583"/>
    <w:rsid w:val="005276F5"/>
    <w:rsid w:val="00561797"/>
    <w:rsid w:val="00593023"/>
    <w:rsid w:val="005F43AF"/>
    <w:rsid w:val="0061433B"/>
    <w:rsid w:val="00631F19"/>
    <w:rsid w:val="006372C3"/>
    <w:rsid w:val="00642787"/>
    <w:rsid w:val="00654896"/>
    <w:rsid w:val="006657F3"/>
    <w:rsid w:val="00675E96"/>
    <w:rsid w:val="00681EBF"/>
    <w:rsid w:val="0069041D"/>
    <w:rsid w:val="00690A11"/>
    <w:rsid w:val="006D08B6"/>
    <w:rsid w:val="007363FA"/>
    <w:rsid w:val="00745457"/>
    <w:rsid w:val="00760BD1"/>
    <w:rsid w:val="007C192C"/>
    <w:rsid w:val="007C3DF9"/>
    <w:rsid w:val="007F3635"/>
    <w:rsid w:val="007F7B31"/>
    <w:rsid w:val="00833B89"/>
    <w:rsid w:val="00860244"/>
    <w:rsid w:val="008705B8"/>
    <w:rsid w:val="008A3B30"/>
    <w:rsid w:val="008A5F71"/>
    <w:rsid w:val="008D4686"/>
    <w:rsid w:val="009038B6"/>
    <w:rsid w:val="00914897"/>
    <w:rsid w:val="0092026A"/>
    <w:rsid w:val="0098725C"/>
    <w:rsid w:val="009B498A"/>
    <w:rsid w:val="009B53C9"/>
    <w:rsid w:val="009F2161"/>
    <w:rsid w:val="00A31795"/>
    <w:rsid w:val="00A43CE4"/>
    <w:rsid w:val="00A47D6E"/>
    <w:rsid w:val="00AB64EE"/>
    <w:rsid w:val="00B4789D"/>
    <w:rsid w:val="00B52571"/>
    <w:rsid w:val="00B92EF7"/>
    <w:rsid w:val="00BC13F8"/>
    <w:rsid w:val="00BC1F46"/>
    <w:rsid w:val="00BD3F50"/>
    <w:rsid w:val="00C5547D"/>
    <w:rsid w:val="00C713E7"/>
    <w:rsid w:val="00CD6D96"/>
    <w:rsid w:val="00D72586"/>
    <w:rsid w:val="00DA7BC4"/>
    <w:rsid w:val="00DE37B2"/>
    <w:rsid w:val="00E30E4F"/>
    <w:rsid w:val="00E7093C"/>
    <w:rsid w:val="00EA7FCA"/>
    <w:rsid w:val="00EF1B39"/>
    <w:rsid w:val="00F0529C"/>
    <w:rsid w:val="00F76A03"/>
    <w:rsid w:val="00FA1A72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20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B2B9-00D1-48B4-85AE-76501DC9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Закупка</cp:lastModifiedBy>
  <cp:revision>115</cp:revision>
  <cp:lastPrinted>2020-06-22T09:05:00Z</cp:lastPrinted>
  <dcterms:created xsi:type="dcterms:W3CDTF">2017-11-30T10:13:00Z</dcterms:created>
  <dcterms:modified xsi:type="dcterms:W3CDTF">2022-07-15T05:25:00Z</dcterms:modified>
</cp:coreProperties>
</file>